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附件7</w:t>
      </w:r>
    </w:p>
    <w:p>
      <w:pPr>
        <w:rPr>
          <w:rFonts w:eastAsia="宋体"/>
          <w:szCs w:val="21"/>
        </w:rPr>
      </w:pPr>
    </w:p>
    <w:p>
      <w:pPr>
        <w:rPr>
          <w:rFonts w:eastAsia="宋体"/>
          <w:szCs w:val="21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40"/>
          <w:szCs w:val="40"/>
        </w:rPr>
        <w:t>湖南省大学生创新创业训练项目结题报告书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4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项目名称：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项目编号：</w:t>
            </w: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项目负责人：</w:t>
            </w: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专业班级：</w:t>
            </w: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所在学院：</w:t>
            </w: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起止年月：</w:t>
            </w: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    话：</w:t>
            </w: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E-mail：</w:t>
            </w: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填表日期：</w:t>
            </w:r>
          </w:p>
        </w:tc>
        <w:tc>
          <w:tcPr>
            <w:tcW w:w="4494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rPr>
                <w:rFonts w:eastAsia="宋体"/>
                <w:szCs w:val="21"/>
              </w:rPr>
            </w:pPr>
          </w:p>
        </w:tc>
      </w:tr>
    </w:tbl>
    <w:p>
      <w:pPr>
        <w:rPr>
          <w:rFonts w:eastAsia="宋体"/>
          <w:szCs w:val="21"/>
        </w:rPr>
      </w:pPr>
    </w:p>
    <w:p>
      <w:pPr>
        <w:rPr>
          <w:rFonts w:eastAsia="宋体"/>
          <w:szCs w:val="21"/>
        </w:rPr>
      </w:pPr>
    </w:p>
    <w:p>
      <w:pPr>
        <w:rPr>
          <w:rFonts w:eastAsia="宋体"/>
          <w:szCs w:val="21"/>
        </w:rPr>
      </w:pPr>
    </w:p>
    <w:p>
      <w:pPr>
        <w:rPr>
          <w:rFonts w:eastAsia="宋体"/>
          <w:szCs w:val="21"/>
        </w:rPr>
      </w:pPr>
    </w:p>
    <w:p>
      <w:pPr>
        <w:jc w:val="center"/>
        <w:rPr>
          <w:rFonts w:eastAsia="宋体"/>
          <w:szCs w:val="21"/>
        </w:rPr>
      </w:pPr>
      <w:r>
        <w:rPr>
          <w:rFonts w:hint="eastAsia" w:eastAsia="宋体"/>
          <w:b/>
          <w:bCs/>
          <w:sz w:val="30"/>
          <w:szCs w:val="30"/>
        </w:rPr>
        <w:t>湖南应用技术学院</w:t>
      </w:r>
      <w:r>
        <w:rPr>
          <w:rFonts w:eastAsia="宋体"/>
          <w:szCs w:val="21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29"/>
        <w:gridCol w:w="1173"/>
        <w:gridCol w:w="1293"/>
        <w:gridCol w:w="1391"/>
        <w:gridCol w:w="157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spacing w:beforeLines="50" w:afterLines="50"/>
              <w:rPr>
                <w:rFonts w:eastAsia="宋体"/>
                <w:b/>
                <w:sz w:val="32"/>
                <w:szCs w:val="32"/>
              </w:rPr>
            </w:pPr>
            <w:r>
              <w:rPr>
                <w:rFonts w:hint="eastAsia" w:eastAsia="宋体"/>
                <w:b/>
                <w:sz w:val="30"/>
                <w:szCs w:val="30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3857" w:type="dxa"/>
            <w:gridSpan w:val="3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项目类型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创新训练□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创业训练□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创业实践□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成果形式</w:t>
            </w:r>
          </w:p>
        </w:tc>
        <w:tc>
          <w:tcPr>
            <w:tcW w:w="2466" w:type="dxa"/>
            <w:gridSpan w:val="2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立项时间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验收时间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项目主要研究人员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专业班级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所在学院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0" w:type="dxa"/>
            <w:vMerge w:val="continue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9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0" w:type="dxa"/>
            <w:vMerge w:val="continue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17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9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0" w:type="dxa"/>
            <w:vMerge w:val="continue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17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9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0" w:type="dxa"/>
            <w:vMerge w:val="continue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17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9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0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173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5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beforeLines="50" w:afterLines="50"/>
              <w:rPr>
                <w:rFonts w:eastAsia="宋体"/>
                <w:b/>
                <w:sz w:val="32"/>
                <w:szCs w:val="32"/>
              </w:rPr>
            </w:pPr>
            <w:r>
              <w:rPr>
                <w:rFonts w:hint="eastAsia" w:eastAsia="宋体"/>
                <w:b/>
                <w:sz w:val="32"/>
                <w:szCs w:val="32"/>
              </w:rPr>
              <w:t>二、项目执行情况简介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2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内容提示：项目的目的和意义，项目成果的主要内容、重要观点或对策建议，创新特色、实践意义和社会影响，发表论文及获得专利情况，研究过程中财务执行情况，团队成员分工和合作情况，研究报告和过程记录的完整情况。（限定在1500字左右，附件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beforeLines="50" w:afterLines="50"/>
              <w:rPr>
                <w:rFonts w:eastAsia="宋体"/>
                <w:b/>
                <w:sz w:val="32"/>
                <w:szCs w:val="32"/>
              </w:rPr>
            </w:pPr>
            <w:r>
              <w:rPr>
                <w:rFonts w:hint="eastAsia" w:eastAsia="宋体"/>
                <w:b/>
                <w:sz w:val="32"/>
                <w:szCs w:val="32"/>
              </w:rPr>
              <w:t>三、研究总结报告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2" w:type="dxa"/>
            <w:gridSpan w:val="7"/>
            <w:tcBorders>
              <w:bottom w:val="nil"/>
            </w:tcBorders>
          </w:tcPr>
          <w:p>
            <w:pPr>
              <w:spacing w:before="120"/>
              <w:rPr>
                <w:rFonts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内容提示：预定计划执行情况，项目研究和实践情况，项目取得的主要成绩和收获，项目工作有哪些不足，有哪些问题尚需深入研究，项目工作中的困难、问题和建议。（限定在1000字左右，附件另附）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522" w:type="dxa"/>
            <w:gridSpan w:val="7"/>
            <w:tcBorders>
              <w:top w:val="nil"/>
              <w:bottom w:val="single" w:color="auto" w:sz="4" w:space="0"/>
            </w:tcBorders>
          </w:tcPr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</w:tc>
      </w:tr>
    </w:tbl>
    <w:p>
      <w:pPr>
        <w:spacing w:beforeLines="50" w:afterLines="50"/>
        <w:rPr>
          <w:rFonts w:eastAsia="宋体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357" w:footer="369" w:gutter="0"/>
          <w:cols w:space="720" w:num="1"/>
          <w:docGrid w:type="lines" w:linePitch="360" w:charSpace="0"/>
        </w:sectPr>
      </w:pPr>
    </w:p>
    <w:p>
      <w:pPr>
        <w:spacing w:beforeLines="50" w:afterLines="50"/>
        <w:rPr>
          <w:rFonts w:eastAsia="宋体"/>
          <w:b/>
          <w:sz w:val="32"/>
          <w:szCs w:val="32"/>
        </w:rPr>
        <w:sectPr>
          <w:type w:val="continuous"/>
          <w:pgSz w:w="11906" w:h="16838"/>
          <w:pgMar w:top="1440" w:right="1800" w:bottom="1440" w:left="1800" w:header="357" w:footer="369" w:gutter="0"/>
          <w:cols w:space="720" w:num="1"/>
          <w:docGrid w:type="lines" w:linePitch="360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spacing w:beforeLines="50" w:afterLines="50"/>
              <w:rPr>
                <w:rFonts w:eastAsia="宋体"/>
                <w:b/>
                <w:sz w:val="32"/>
                <w:szCs w:val="32"/>
              </w:rPr>
            </w:pPr>
            <w:r>
              <w:rPr>
                <w:rFonts w:hint="eastAsia" w:eastAsia="宋体"/>
                <w:b/>
                <w:sz w:val="32"/>
                <w:szCs w:val="32"/>
              </w:rPr>
              <w:t>四、经费使用情况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spacing w:before="120" w:after="120"/>
              <w:rPr>
                <w:rFonts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经费合计    元，其中，学校配套资助     元，学院（所）配套资助   元，其他经费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522" w:type="dxa"/>
            <w:tcBorders>
              <w:bottom w:val="nil"/>
            </w:tcBorders>
          </w:tcPr>
          <w:p>
            <w:pPr>
              <w:spacing w:before="120"/>
              <w:rPr>
                <w:rFonts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经费支出情况：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8522" w:type="dxa"/>
            <w:tcBorders>
              <w:top w:val="nil"/>
              <w:bottom w:val="single" w:color="auto" w:sz="4" w:space="0"/>
            </w:tcBorders>
          </w:tcPr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2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beforeLines="50" w:afterLines="50"/>
              <w:rPr>
                <w:rFonts w:eastAsia="宋体"/>
                <w:b/>
                <w:sz w:val="32"/>
                <w:szCs w:val="32"/>
              </w:rPr>
            </w:pPr>
            <w:r>
              <w:rPr>
                <w:rFonts w:hint="eastAsia" w:eastAsia="宋体"/>
                <w:b/>
                <w:sz w:val="32"/>
                <w:szCs w:val="32"/>
              </w:rPr>
              <w:t>五、学院评审意见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522" w:type="dxa"/>
            <w:tcBorders>
              <w:bottom w:val="nil"/>
            </w:tcBorders>
          </w:tcPr>
          <w:p>
            <w:pPr>
              <w:spacing w:before="12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内容提示：院系专家组对结题的意见，包括对项目研究工作和研究成果的评价等。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522" w:type="dxa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2" w:type="dxa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专家组组长（签章）：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2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ordWrap w:val="0"/>
              <w:ind w:right="420"/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beforeLines="50" w:afterLines="50"/>
              <w:rPr>
                <w:rFonts w:eastAsia="宋体"/>
                <w:b/>
                <w:sz w:val="32"/>
                <w:szCs w:val="32"/>
              </w:rPr>
            </w:pPr>
            <w:r>
              <w:rPr>
                <w:rFonts w:hint="eastAsia" w:eastAsia="宋体"/>
                <w:b/>
                <w:sz w:val="32"/>
                <w:szCs w:val="32"/>
              </w:rPr>
              <w:t>六、学校创新创业训练计划领导小组审核意见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522" w:type="dxa"/>
            <w:tcBorders>
              <w:bottom w:val="nil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522" w:type="dxa"/>
            <w:tcBorders>
              <w:top w:val="nil"/>
              <w:bottom w:val="nil"/>
            </w:tcBorders>
            <w:vAlign w:val="center"/>
          </w:tcPr>
          <w:p>
            <w:pPr>
              <w:ind w:right="105"/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负责人（签章）：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522" w:type="dxa"/>
            <w:tcBorders>
              <w:top w:val="nil"/>
            </w:tcBorders>
            <w:vAlign w:val="center"/>
          </w:tcPr>
          <w:p>
            <w:pPr>
              <w:wordWrap w:val="0"/>
              <w:ind w:right="315"/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92"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position w:val="-6"/>
      </w:rPr>
    </w:pPr>
  </w:p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B6F6F"/>
    <w:rsid w:val="2AC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2021-05-31T08:14:00Z</dcterms:created>
  <dc:creator>精灵</dc:creator>
  <cp:lastModifiedBy>精灵</cp:lastModifiedBy>
  <dcterms:modified xsi:type="dcterms:W3CDTF">2021-05-31T08:15:17Z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